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867E5A" w14:textId="77777777" w:rsidR="002A3FE6" w:rsidRPr="00693EB6" w:rsidRDefault="002A3FE6" w:rsidP="002A3FE6">
      <w:pPr>
        <w:jc w:val="right"/>
        <w:rPr>
          <w:b/>
          <w:bCs/>
          <w:iCs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Z.P.02.O.02-05</w:t>
      </w:r>
    </w:p>
    <w:p w14:paraId="15AA2D52" w14:textId="77777777" w:rsidR="002A3FE6" w:rsidRPr="00693EB6" w:rsidRDefault="002A3FE6" w:rsidP="002A3FE6">
      <w:pPr>
        <w:jc w:val="right"/>
        <w:rPr>
          <w:b/>
          <w:i/>
        </w:rPr>
      </w:pPr>
    </w:p>
    <w:p w14:paraId="3C99688C" w14:textId="77777777" w:rsidR="002A3FE6" w:rsidRPr="00693EB6" w:rsidRDefault="002A3FE6" w:rsidP="002A3FE6">
      <w:pPr>
        <w:jc w:val="right"/>
        <w:rPr>
          <w:b/>
          <w:i/>
        </w:rPr>
      </w:pPr>
      <w:bookmarkStart w:id="95" w:name="_Hlk499193471"/>
    </w:p>
    <w:p w14:paraId="644CA0D1" w14:textId="77777777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>Załącznik do polecenia nr ……………… z dnia ……………………</w:t>
      </w:r>
    </w:p>
    <w:p w14:paraId="6AC26995" w14:textId="77777777" w:rsidR="002A3FE6" w:rsidRPr="00693EB6" w:rsidRDefault="002A3FE6" w:rsidP="002A3FE6">
      <w:pPr>
        <w:rPr>
          <w:bCs/>
          <w:iCs/>
        </w:rPr>
      </w:pPr>
    </w:p>
    <w:p w14:paraId="3F597C67" w14:textId="41103BC1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 xml:space="preserve">Arkusz meldunków o </w:t>
      </w:r>
      <w:r w:rsidR="00EE1516" w:rsidRPr="00693EB6">
        <w:rPr>
          <w:b/>
          <w:i/>
        </w:rPr>
        <w:t xml:space="preserve">Nieplanowanych </w:t>
      </w:r>
      <w:r w:rsidRPr="00693EB6">
        <w:rPr>
          <w:b/>
          <w:i/>
        </w:rPr>
        <w:t>przerwach w realizacji pracy</w:t>
      </w:r>
    </w:p>
    <w:p w14:paraId="67065E3F" w14:textId="77777777" w:rsidR="002A3FE6" w:rsidRPr="00693EB6" w:rsidRDefault="002A3FE6" w:rsidP="002A3FE6">
      <w:pPr>
        <w:rPr>
          <w:bCs/>
          <w:iCs/>
        </w:rPr>
      </w:pPr>
    </w:p>
    <w:p w14:paraId="7A5A8720" w14:textId="77777777" w:rsidR="002A3FE6" w:rsidRPr="00693EB6" w:rsidRDefault="002A3FE6" w:rsidP="002A3FE6">
      <w:pPr>
        <w:spacing w:before="0" w:after="0"/>
        <w:rPr>
          <w:bCs/>
          <w:i/>
        </w:rPr>
      </w:pPr>
      <w:r w:rsidRPr="00693EB6">
        <w:rPr>
          <w:bCs/>
          <w:i/>
        </w:rPr>
        <w:t>Nie wymaga się ponownego dopuszczenia do pracy po przerwie, jeżeli w czasie trwania przerwy nie zostało stwierdzone pogorszenie zabezpieczenia strefy pracy oraz warunków bezpiecznego wykonania pracy.</w:t>
      </w:r>
    </w:p>
    <w:p w14:paraId="7DFEDA92" w14:textId="77777777" w:rsidR="002A3FE6" w:rsidRPr="00693EB6" w:rsidRDefault="002A3FE6" w:rsidP="002A3FE6">
      <w:pPr>
        <w:rPr>
          <w:bCs/>
          <w:i/>
        </w:rPr>
      </w:pPr>
    </w:p>
    <w:tbl>
      <w:tblPr>
        <w:tblW w:w="48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592"/>
        <w:gridCol w:w="2592"/>
        <w:gridCol w:w="2595"/>
        <w:gridCol w:w="2592"/>
        <w:gridCol w:w="2595"/>
      </w:tblGrid>
      <w:tr w:rsidR="00516DE6" w:rsidRPr="00693EB6" w14:paraId="73F95324" w14:textId="77777777" w:rsidTr="009B0535">
        <w:trPr>
          <w:cantSplit/>
          <w:trHeight w:val="127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E96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Lp.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DE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00EA57A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przerwania pracy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8B7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16621A4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wznowienia pracy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1B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Imię i nazwisko dyspozytora przyjmującego zgłoszenie*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37B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Nadzorującego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40D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Poleceniodawcy</w:t>
            </w:r>
          </w:p>
        </w:tc>
      </w:tr>
      <w:tr w:rsidR="00516DE6" w:rsidRPr="00693EB6" w14:paraId="0B6A3170" w14:textId="77777777" w:rsidTr="009B0535">
        <w:trPr>
          <w:cantSplit/>
          <w:trHeight w:val="31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2E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90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FF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BC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007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C16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6</w:t>
            </w:r>
          </w:p>
        </w:tc>
      </w:tr>
      <w:tr w:rsidR="00516DE6" w:rsidRPr="00693EB6" w14:paraId="77D5256F" w14:textId="77777777" w:rsidTr="009B0535">
        <w:trPr>
          <w:cantSplit/>
          <w:trHeight w:val="54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7AD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0A3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8D9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B4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714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151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53C37CDE" w14:textId="77777777" w:rsidTr="009B0535">
        <w:trPr>
          <w:cantSplit/>
          <w:trHeight w:val="52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BD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A3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9BC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54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7A5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1C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66962F49" w14:textId="77777777" w:rsidTr="009B0535">
        <w:trPr>
          <w:cantSplit/>
          <w:trHeight w:val="49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1A6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32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736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C86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07C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C1F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</w:tbl>
    <w:p w14:paraId="480857FA" w14:textId="2E7C6060" w:rsidR="002A3FE6" w:rsidRPr="00693EB6" w:rsidRDefault="002A3FE6" w:rsidP="002A3FE6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* - w przypadku pracy gazoniebezpiecznej,</w:t>
      </w:r>
    </w:p>
    <w:bookmarkEnd w:id="0"/>
    <w:bookmarkEnd w:id="95"/>
    <w:p w14:paraId="5939C825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</w:p>
    <w:sectPr w:rsidR="002A3FE6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5F10D" w14:textId="77777777" w:rsidR="00095CC0" w:rsidRDefault="00095CC0" w:rsidP="00B51DDC">
      <w:r>
        <w:separator/>
      </w:r>
    </w:p>
    <w:p w14:paraId="79ED7309" w14:textId="77777777" w:rsidR="00095CC0" w:rsidRDefault="00095CC0" w:rsidP="00B51DDC"/>
  </w:endnote>
  <w:endnote w:type="continuationSeparator" w:id="0">
    <w:p w14:paraId="6443D1E9" w14:textId="77777777" w:rsidR="00095CC0" w:rsidRDefault="00095CC0" w:rsidP="00B51DDC">
      <w:r>
        <w:continuationSeparator/>
      </w:r>
    </w:p>
    <w:p w14:paraId="18D8C019" w14:textId="77777777" w:rsidR="00095CC0" w:rsidRDefault="00095CC0" w:rsidP="00B51DDC"/>
  </w:endnote>
  <w:endnote w:type="continuationNotice" w:id="1">
    <w:p w14:paraId="2A271BEA" w14:textId="77777777" w:rsidR="00095CC0" w:rsidRDefault="00095CC0">
      <w:pPr>
        <w:spacing w:before="0" w:after="0"/>
      </w:pPr>
    </w:p>
    <w:p w14:paraId="3966AA90" w14:textId="77777777" w:rsidR="00095CC0" w:rsidRDefault="00095CC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3494E" w14:textId="77777777" w:rsidR="00095CC0" w:rsidRDefault="00095CC0" w:rsidP="00B51DDC">
      <w:r>
        <w:separator/>
      </w:r>
    </w:p>
    <w:p w14:paraId="5AC01984" w14:textId="77777777" w:rsidR="00095CC0" w:rsidRDefault="00095CC0" w:rsidP="00B51DDC"/>
    <w:p w14:paraId="169FB140" w14:textId="77777777" w:rsidR="00095CC0" w:rsidRDefault="00095CC0" w:rsidP="00B51DDC"/>
    <w:p w14:paraId="075FA4FE" w14:textId="77777777" w:rsidR="00095CC0" w:rsidRDefault="00095CC0"/>
    <w:p w14:paraId="7B495559" w14:textId="77777777" w:rsidR="00095CC0" w:rsidRDefault="00095CC0"/>
  </w:footnote>
  <w:footnote w:type="continuationSeparator" w:id="0">
    <w:p w14:paraId="37A5F646" w14:textId="77777777" w:rsidR="00095CC0" w:rsidRDefault="00095CC0" w:rsidP="00B51DDC">
      <w:r>
        <w:continuationSeparator/>
      </w:r>
    </w:p>
    <w:p w14:paraId="74E5AB9A" w14:textId="77777777" w:rsidR="00095CC0" w:rsidRDefault="00095CC0" w:rsidP="00B51DDC"/>
    <w:p w14:paraId="29F51A6C" w14:textId="77777777" w:rsidR="00095CC0" w:rsidRDefault="00095CC0" w:rsidP="00B51DDC"/>
    <w:p w14:paraId="3B03753B" w14:textId="77777777" w:rsidR="00095CC0" w:rsidRDefault="00095CC0"/>
    <w:p w14:paraId="0EB523AA" w14:textId="77777777" w:rsidR="00095CC0" w:rsidRDefault="00095CC0"/>
  </w:footnote>
  <w:footnote w:type="continuationNotice" w:id="1">
    <w:p w14:paraId="08CE0B29" w14:textId="77777777" w:rsidR="00095CC0" w:rsidRDefault="00095CC0">
      <w:pPr>
        <w:spacing w:before="0" w:after="0"/>
      </w:pPr>
    </w:p>
    <w:p w14:paraId="638ECF6D" w14:textId="77777777" w:rsidR="00095CC0" w:rsidRDefault="00095CC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77777777" w:rsidR="00C85DA0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Procedura organizacji prac</w:t>
          </w:r>
        </w:p>
        <w:p w14:paraId="497AEF46" w14:textId="77777777" w:rsidR="00C85DA0" w:rsidRPr="00DB3B96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budowie i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CC0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582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2024-01-10T08:04:00Z</dcterms:created>
  <dcterms:modified xsi:type="dcterms:W3CDTF">2024-01-10T08:04:00Z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